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4AD65" w14:textId="70898F61" w:rsidR="00687D46" w:rsidRPr="00381166" w:rsidRDefault="00A44446">
      <w:pPr>
        <w:rPr>
          <w:b/>
          <w:sz w:val="28"/>
          <w:szCs w:val="28"/>
          <w:u w:val="single"/>
        </w:rPr>
      </w:pPr>
      <w:r>
        <w:t xml:space="preserve">           </w:t>
      </w:r>
      <w:r w:rsidR="00381166">
        <w:t xml:space="preserve">                            </w:t>
      </w:r>
      <w:r w:rsidR="00F260E8">
        <w:t xml:space="preserve">      </w:t>
      </w:r>
      <w:r>
        <w:t xml:space="preserve"> </w:t>
      </w:r>
      <w:r w:rsidR="00F260E8">
        <w:rPr>
          <w:b/>
          <w:sz w:val="28"/>
          <w:szCs w:val="28"/>
          <w:u w:val="single"/>
        </w:rPr>
        <w:t>Food Standards Update Course</w:t>
      </w:r>
    </w:p>
    <w:p w14:paraId="20ECC0B4" w14:textId="77777777" w:rsidR="00A44446" w:rsidRPr="001D2EA7" w:rsidRDefault="00A44446">
      <w:pPr>
        <w:rPr>
          <w:b/>
          <w:sz w:val="28"/>
          <w:szCs w:val="28"/>
          <w:u w:val="single"/>
        </w:rPr>
      </w:pPr>
      <w:r>
        <w:t xml:space="preserve">                 </w:t>
      </w:r>
      <w:r w:rsidR="002C587A">
        <w:t xml:space="preserve">               </w:t>
      </w:r>
      <w:r w:rsidR="00783C63">
        <w:t xml:space="preserve">   </w:t>
      </w:r>
      <w:r w:rsidR="002C587A">
        <w:t xml:space="preserve"> </w:t>
      </w:r>
      <w:r w:rsidR="002C7161">
        <w:t xml:space="preserve">    </w:t>
      </w:r>
      <w:r w:rsidR="002C7161">
        <w:rPr>
          <w:b/>
          <w:sz w:val="28"/>
          <w:szCs w:val="28"/>
          <w:u w:val="single"/>
        </w:rPr>
        <w:t>Allergens Enforcement/Additives Controls</w:t>
      </w:r>
    </w:p>
    <w:p w14:paraId="35A97808" w14:textId="77777777" w:rsidR="00C80219" w:rsidRDefault="00381166">
      <w:pPr>
        <w:rPr>
          <w:b/>
          <w:u w:val="single"/>
        </w:rPr>
      </w:pPr>
      <w:r>
        <w:rPr>
          <w:b/>
          <w:u w:val="single"/>
        </w:rPr>
        <w:t xml:space="preserve"> </w:t>
      </w:r>
      <w:r>
        <w:t xml:space="preserve">                                          </w:t>
      </w:r>
      <w:r w:rsidR="00D5756D">
        <w:t xml:space="preserve">         </w:t>
      </w:r>
    </w:p>
    <w:p w14:paraId="416E9F0D" w14:textId="77777777" w:rsidR="00A44446" w:rsidRDefault="00A44446">
      <w:r>
        <w:t>This co</w:t>
      </w:r>
      <w:r w:rsidR="00EC61D6">
        <w:t>urse is suitable for</w:t>
      </w:r>
      <w:r>
        <w:t xml:space="preserve"> </w:t>
      </w:r>
      <w:r w:rsidR="008169DB">
        <w:t xml:space="preserve">current practitioners and </w:t>
      </w:r>
      <w:r>
        <w:t>Officer</w:t>
      </w:r>
      <w:r w:rsidR="008169DB">
        <w:t xml:space="preserve">s new </w:t>
      </w:r>
      <w:r w:rsidR="002F0E8D">
        <w:t xml:space="preserve">or returning </w:t>
      </w:r>
      <w:r w:rsidR="008169DB">
        <w:t>to food enforcement</w:t>
      </w:r>
      <w:r w:rsidR="002F0E8D">
        <w:t>.</w:t>
      </w:r>
    </w:p>
    <w:p w14:paraId="4BD88EE3" w14:textId="77777777" w:rsidR="00C51669" w:rsidRDefault="00B757CE">
      <w:r>
        <w:t>T</w:t>
      </w:r>
      <w:r w:rsidR="00C51669">
        <w:t xml:space="preserve">he course will consist of two sessions. </w:t>
      </w:r>
    </w:p>
    <w:p w14:paraId="4DEE7A26" w14:textId="77777777" w:rsidR="00C51669" w:rsidRDefault="00C51669">
      <w:r>
        <w:t xml:space="preserve">The first session will deal with the impact of food allergens and how they are controlled. </w:t>
      </w:r>
    </w:p>
    <w:p w14:paraId="50D0DBEB" w14:textId="77777777" w:rsidR="002F0E8D" w:rsidRDefault="00C51669">
      <w:r>
        <w:t>The second session will look at food additives, including defining what a food additive is and how their use is controlled in foodstuffs</w:t>
      </w:r>
    </w:p>
    <w:p w14:paraId="7791B796" w14:textId="77777777" w:rsidR="009F5834" w:rsidRDefault="009F5834"/>
    <w:p w14:paraId="2C3CE0F1" w14:textId="77777777" w:rsidR="009F5834" w:rsidRPr="009F5834" w:rsidRDefault="009F5834">
      <w:pPr>
        <w:rPr>
          <w:b/>
          <w:u w:val="single"/>
        </w:rPr>
      </w:pPr>
      <w:r w:rsidRPr="009F5834">
        <w:rPr>
          <w:u w:val="single"/>
        </w:rPr>
        <w:t>Sessi</w:t>
      </w:r>
      <w:r w:rsidR="00B757CE">
        <w:rPr>
          <w:u w:val="single"/>
        </w:rPr>
        <w:t xml:space="preserve">on </w:t>
      </w:r>
      <w:proofErr w:type="gramStart"/>
      <w:r w:rsidR="00B757CE">
        <w:rPr>
          <w:u w:val="single"/>
        </w:rPr>
        <w:t xml:space="preserve">1  </w:t>
      </w:r>
      <w:r w:rsidR="00C51669">
        <w:rPr>
          <w:u w:val="single"/>
        </w:rPr>
        <w:t>Allergens</w:t>
      </w:r>
      <w:proofErr w:type="gramEnd"/>
      <w:r w:rsidR="00C51669">
        <w:rPr>
          <w:u w:val="single"/>
        </w:rPr>
        <w:t xml:space="preserve"> &amp; Allergen Enforcement</w:t>
      </w:r>
    </w:p>
    <w:p w14:paraId="368E434F" w14:textId="77777777" w:rsidR="009F5834" w:rsidRDefault="003029DB">
      <w:r>
        <w:t xml:space="preserve">The first </w:t>
      </w:r>
      <w:r w:rsidR="009F5834">
        <w:t>session will</w:t>
      </w:r>
      <w:r w:rsidR="00C51669">
        <w:t xml:space="preserve"> outline the health issues to individuals arising from food allergens, and the enforcement controls on the current list of 14 allergens. It will also consider PPDS sales and gluten free claims</w:t>
      </w:r>
    </w:p>
    <w:p w14:paraId="0AB90BAA" w14:textId="77777777" w:rsidR="008450C5" w:rsidRPr="00427181" w:rsidRDefault="008450C5">
      <w:pPr>
        <w:rPr>
          <w:u w:val="single"/>
        </w:rPr>
      </w:pPr>
      <w:r w:rsidRPr="00427181">
        <w:rPr>
          <w:u w:val="single"/>
        </w:rPr>
        <w:t xml:space="preserve">Session 2 </w:t>
      </w:r>
      <w:r w:rsidR="00C51669">
        <w:rPr>
          <w:u w:val="single"/>
        </w:rPr>
        <w:t>Food Additives and Additive Controls</w:t>
      </w:r>
    </w:p>
    <w:p w14:paraId="780123B0" w14:textId="77777777" w:rsidR="00427181" w:rsidRDefault="00C51669">
      <w:r>
        <w:t>The second session will examine the definition of a food additive, outline some of the benefits and problems with additives, including some of the more commonly used additives. It will conclude with the legal controls and enforcement actions which can be taken in respect if food additives</w:t>
      </w:r>
    </w:p>
    <w:p w14:paraId="5EC31A36" w14:textId="77777777" w:rsidR="00427181" w:rsidRDefault="00427181"/>
    <w:p w14:paraId="7DD16C72" w14:textId="77777777" w:rsidR="00427181" w:rsidRDefault="00427181"/>
    <w:p w14:paraId="663A41A8" w14:textId="77777777" w:rsidR="00EC61D6" w:rsidRDefault="00C80219">
      <w:r>
        <w:t xml:space="preserve">It will provide </w:t>
      </w:r>
      <w:r w:rsidR="0041637D">
        <w:t>2 hours</w:t>
      </w:r>
      <w:r w:rsidR="00EC61D6">
        <w:t xml:space="preserve"> of CPD.</w:t>
      </w:r>
    </w:p>
    <w:sectPr w:rsidR="00EC61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446"/>
    <w:rsid w:val="0008458A"/>
    <w:rsid w:val="0014435A"/>
    <w:rsid w:val="001923AD"/>
    <w:rsid w:val="001B0D31"/>
    <w:rsid w:val="001D2EA7"/>
    <w:rsid w:val="001F4D9C"/>
    <w:rsid w:val="002C587A"/>
    <w:rsid w:val="002C7161"/>
    <w:rsid w:val="002F0E8D"/>
    <w:rsid w:val="003029DB"/>
    <w:rsid w:val="003806D7"/>
    <w:rsid w:val="00381166"/>
    <w:rsid w:val="0039639F"/>
    <w:rsid w:val="0041637D"/>
    <w:rsid w:val="00427181"/>
    <w:rsid w:val="0046606B"/>
    <w:rsid w:val="004C3029"/>
    <w:rsid w:val="005B2459"/>
    <w:rsid w:val="0061426F"/>
    <w:rsid w:val="00616017"/>
    <w:rsid w:val="00687D46"/>
    <w:rsid w:val="00692721"/>
    <w:rsid w:val="007107CB"/>
    <w:rsid w:val="007738DE"/>
    <w:rsid w:val="007777C3"/>
    <w:rsid w:val="00783C63"/>
    <w:rsid w:val="008169DB"/>
    <w:rsid w:val="008450C5"/>
    <w:rsid w:val="008467A5"/>
    <w:rsid w:val="009F5834"/>
    <w:rsid w:val="00A44446"/>
    <w:rsid w:val="00B757CE"/>
    <w:rsid w:val="00BC15B8"/>
    <w:rsid w:val="00C4065D"/>
    <w:rsid w:val="00C51669"/>
    <w:rsid w:val="00C80219"/>
    <w:rsid w:val="00D5756D"/>
    <w:rsid w:val="00DC1987"/>
    <w:rsid w:val="00E65938"/>
    <w:rsid w:val="00EC61D6"/>
    <w:rsid w:val="00F260E8"/>
    <w:rsid w:val="00FE5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ECF5"/>
  <w15:docId w15:val="{EB112F2A-E401-4A5F-BE39-892D9731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1599">
      <w:bodyDiv w:val="1"/>
      <w:marLeft w:val="0"/>
      <w:marRight w:val="0"/>
      <w:marTop w:val="0"/>
      <w:marBottom w:val="0"/>
      <w:divBdr>
        <w:top w:val="none" w:sz="0" w:space="0" w:color="auto"/>
        <w:left w:val="none" w:sz="0" w:space="0" w:color="auto"/>
        <w:bottom w:val="none" w:sz="0" w:space="0" w:color="auto"/>
        <w:right w:val="none" w:sz="0" w:space="0" w:color="auto"/>
      </w:divBdr>
    </w:div>
    <w:div w:id="189677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Eamonn</dc:creator>
  <cp:lastModifiedBy>Eamonn Quinn</cp:lastModifiedBy>
  <cp:revision>2</cp:revision>
  <dcterms:created xsi:type="dcterms:W3CDTF">2022-03-21T13:29:00Z</dcterms:created>
  <dcterms:modified xsi:type="dcterms:W3CDTF">2022-03-21T13:29:00Z</dcterms:modified>
</cp:coreProperties>
</file>