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67" w:rsidRDefault="00336167" w:rsidP="00336167">
      <w:pPr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-571500</wp:posOffset>
            </wp:positionV>
            <wp:extent cx="1369060" cy="8572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67" w:rsidRDefault="00336167" w:rsidP="00336167">
      <w:pPr>
        <w:rPr>
          <w:rFonts w:cs="Tahoma"/>
          <w:b/>
          <w:sz w:val="28"/>
          <w:szCs w:val="28"/>
        </w:rPr>
      </w:pPr>
    </w:p>
    <w:p w:rsidR="00336167" w:rsidRDefault="00336167" w:rsidP="00336167">
      <w:pPr>
        <w:rPr>
          <w:rFonts w:cs="Tahoma"/>
          <w:b/>
          <w:sz w:val="28"/>
          <w:szCs w:val="28"/>
        </w:rPr>
      </w:pPr>
    </w:p>
    <w:p w:rsidR="005B65FA" w:rsidRPr="00336167" w:rsidRDefault="005B65FA" w:rsidP="00336167">
      <w:pPr>
        <w:rPr>
          <w:rFonts w:ascii="Calibri" w:hAnsi="Calibri"/>
          <w:b/>
          <w:sz w:val="24"/>
          <w:szCs w:val="24"/>
        </w:rPr>
      </w:pPr>
      <w:r w:rsidRPr="005B65FA">
        <w:rPr>
          <w:rFonts w:cs="Tahoma"/>
          <w:b/>
          <w:sz w:val="28"/>
          <w:szCs w:val="28"/>
        </w:rPr>
        <w:t>BOOKING FORM</w:t>
      </w:r>
      <w:r w:rsidR="009E7715">
        <w:rPr>
          <w:rFonts w:cs="Tahoma"/>
          <w:b/>
          <w:sz w:val="28"/>
          <w:szCs w:val="28"/>
        </w:rPr>
        <w:t xml:space="preserve"> </w:t>
      </w:r>
      <w:r w:rsidR="00BD507A">
        <w:rPr>
          <w:rFonts w:cs="Tahoma"/>
          <w:b/>
          <w:sz w:val="28"/>
          <w:szCs w:val="28"/>
        </w:rPr>
        <w:t>FOR TRAINING</w:t>
      </w:r>
    </w:p>
    <w:p w:rsidR="00F06155" w:rsidRDefault="00F06155" w:rsidP="004B2D08">
      <w:pPr>
        <w:rPr>
          <w:rFonts w:cs="Tahoma"/>
          <w:b/>
          <w:bCs/>
          <w:sz w:val="24"/>
          <w:szCs w:val="24"/>
        </w:rPr>
      </w:pPr>
    </w:p>
    <w:p w:rsidR="000B705D" w:rsidRDefault="00DA21E1" w:rsidP="000B705D">
      <w:pPr>
        <w:tabs>
          <w:tab w:val="left" w:pos="1344"/>
        </w:tabs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Name of </w:t>
      </w:r>
      <w:r w:rsidR="001115A7">
        <w:rPr>
          <w:rFonts w:cs="Tahoma"/>
          <w:b/>
          <w:bCs/>
          <w:sz w:val="24"/>
          <w:szCs w:val="24"/>
        </w:rPr>
        <w:t xml:space="preserve">training course: </w:t>
      </w:r>
      <w:r w:rsidR="007C3C57">
        <w:rPr>
          <w:rFonts w:cs="Tahoma"/>
          <w:b/>
          <w:bCs/>
          <w:sz w:val="24"/>
          <w:szCs w:val="24"/>
        </w:rPr>
        <w:t>Housing Legal Training</w:t>
      </w:r>
    </w:p>
    <w:p w:rsidR="001115A7" w:rsidRDefault="001115A7" w:rsidP="000B705D">
      <w:pPr>
        <w:tabs>
          <w:tab w:val="left" w:pos="1344"/>
        </w:tabs>
        <w:rPr>
          <w:rFonts w:cs="Tahoma"/>
          <w:b/>
          <w:bCs/>
          <w:sz w:val="24"/>
          <w:szCs w:val="24"/>
        </w:rPr>
      </w:pPr>
    </w:p>
    <w:p w:rsidR="00E46461" w:rsidRPr="00E46461" w:rsidRDefault="001115A7" w:rsidP="00E46461">
      <w:pPr>
        <w:tabs>
          <w:tab w:val="left" w:pos="1344"/>
        </w:tabs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Date: </w:t>
      </w:r>
      <w:r w:rsidR="007C3C57">
        <w:rPr>
          <w:rFonts w:cs="Tahoma"/>
          <w:b/>
          <w:bCs/>
          <w:sz w:val="24"/>
          <w:szCs w:val="24"/>
        </w:rPr>
        <w:t>7</w:t>
      </w:r>
      <w:r w:rsidR="007C3C57" w:rsidRPr="007C3C57">
        <w:rPr>
          <w:rFonts w:cs="Tahoma"/>
          <w:b/>
          <w:bCs/>
          <w:sz w:val="24"/>
          <w:szCs w:val="24"/>
          <w:vertAlign w:val="superscript"/>
        </w:rPr>
        <w:t>th</w:t>
      </w:r>
      <w:r w:rsidR="007C3C57">
        <w:rPr>
          <w:rFonts w:cs="Tahoma"/>
          <w:b/>
          <w:bCs/>
          <w:sz w:val="24"/>
          <w:szCs w:val="24"/>
        </w:rPr>
        <w:t xml:space="preserve"> February 2019</w:t>
      </w:r>
    </w:p>
    <w:p w:rsidR="00D57315" w:rsidRDefault="00D57315" w:rsidP="00F06155">
      <w:pPr>
        <w:tabs>
          <w:tab w:val="left" w:pos="1344"/>
        </w:tabs>
        <w:rPr>
          <w:rFonts w:cs="Tahoma"/>
          <w:b/>
          <w:bCs/>
          <w:sz w:val="24"/>
          <w:szCs w:val="24"/>
        </w:rPr>
      </w:pPr>
    </w:p>
    <w:p w:rsidR="00D57315" w:rsidRPr="00B24ECA" w:rsidRDefault="00D57315" w:rsidP="00F06155">
      <w:pPr>
        <w:tabs>
          <w:tab w:val="left" w:pos="1344"/>
        </w:tabs>
        <w:rPr>
          <w:rFonts w:cs="Tahoma"/>
          <w:b/>
          <w:szCs w:val="22"/>
        </w:rPr>
      </w:pPr>
    </w:p>
    <w:p w:rsidR="00C304DA" w:rsidRDefault="00190D7E" w:rsidP="00C304DA">
      <w:pPr>
        <w:tabs>
          <w:tab w:val="left" w:pos="1344"/>
        </w:tabs>
        <w:ind w:hanging="142"/>
        <w:jc w:val="both"/>
        <w:rPr>
          <w:rFonts w:cs="Tahoma"/>
          <w:szCs w:val="22"/>
        </w:rPr>
      </w:pPr>
      <w:r>
        <w:rPr>
          <w:rFonts w:cs="Tahoma"/>
          <w:szCs w:val="22"/>
        </w:rPr>
        <w:t>Name of d</w:t>
      </w:r>
      <w:r w:rsidR="005B65FA" w:rsidRPr="00E23697">
        <w:rPr>
          <w:rFonts w:cs="Tahoma"/>
          <w:szCs w:val="22"/>
        </w:rPr>
        <w:t>elegate</w:t>
      </w:r>
      <w:r w:rsidR="006B2C92">
        <w:rPr>
          <w:rFonts w:cs="Tahoma"/>
          <w:szCs w:val="22"/>
        </w:rPr>
        <w:t xml:space="preserve"> (s)</w:t>
      </w:r>
      <w:r w:rsidR="005B65FA">
        <w:rPr>
          <w:rFonts w:cs="Tahoma"/>
          <w:szCs w:val="22"/>
        </w:rPr>
        <w:t>:</w:t>
      </w:r>
      <w:r w:rsidR="00C304DA" w:rsidRPr="00C304DA">
        <w:rPr>
          <w:rFonts w:cs="Tahoma"/>
          <w:szCs w:val="22"/>
        </w:rPr>
        <w:t xml:space="preserve"> </w:t>
      </w:r>
      <w:r w:rsidR="00C304DA" w:rsidRPr="00E23697">
        <w:rPr>
          <w:rFonts w:cs="Tahoma"/>
          <w:szCs w:val="22"/>
        </w:rPr>
        <w:t>____________________________________________________</w:t>
      </w:r>
    </w:p>
    <w:p w:rsidR="006B2C92" w:rsidRDefault="006B2C92" w:rsidP="00C304DA">
      <w:pPr>
        <w:tabs>
          <w:tab w:val="left" w:pos="1344"/>
        </w:tabs>
        <w:ind w:hanging="142"/>
        <w:jc w:val="both"/>
        <w:rPr>
          <w:rFonts w:cs="Tahoma"/>
          <w:szCs w:val="22"/>
        </w:rPr>
      </w:pPr>
    </w:p>
    <w:p w:rsidR="006B2C92" w:rsidRDefault="006B2C92" w:rsidP="00C304DA">
      <w:pPr>
        <w:tabs>
          <w:tab w:val="left" w:pos="1344"/>
        </w:tabs>
        <w:ind w:hanging="142"/>
        <w:jc w:val="both"/>
        <w:rPr>
          <w:rFonts w:cs="Tahoma"/>
          <w:szCs w:val="22"/>
        </w:rPr>
      </w:pPr>
      <w:r w:rsidRPr="006B2C92">
        <w:rPr>
          <w:rFonts w:cs="Tahoma"/>
          <w:szCs w:val="22"/>
        </w:rPr>
        <w:t>____________________________________________________</w:t>
      </w:r>
      <w:r>
        <w:rPr>
          <w:rFonts w:cs="Tahoma"/>
          <w:szCs w:val="22"/>
        </w:rPr>
        <w:t>__________________</w:t>
      </w:r>
    </w:p>
    <w:p w:rsidR="00F06155" w:rsidRDefault="00F06155" w:rsidP="00C304DA">
      <w:pPr>
        <w:tabs>
          <w:tab w:val="left" w:pos="1344"/>
        </w:tabs>
        <w:ind w:hanging="142"/>
        <w:jc w:val="both"/>
        <w:rPr>
          <w:rFonts w:cs="Tahoma"/>
          <w:szCs w:val="22"/>
        </w:rPr>
      </w:pPr>
    </w:p>
    <w:p w:rsidR="005B65FA" w:rsidRPr="00E23697" w:rsidRDefault="005B65FA" w:rsidP="005B65FA">
      <w:pPr>
        <w:tabs>
          <w:tab w:val="left" w:pos="1344"/>
        </w:tabs>
        <w:ind w:hanging="142"/>
        <w:jc w:val="both"/>
        <w:rPr>
          <w:rFonts w:cs="Tahoma"/>
          <w:szCs w:val="22"/>
        </w:rPr>
      </w:pPr>
      <w:r w:rsidRPr="00E23697">
        <w:rPr>
          <w:rFonts w:cs="Tahoma"/>
          <w:szCs w:val="22"/>
        </w:rPr>
        <w:t>Employer: ______________________________________________________________</w:t>
      </w:r>
    </w:p>
    <w:p w:rsidR="005B65FA" w:rsidRPr="00E23697" w:rsidRDefault="005B65FA" w:rsidP="005B65FA">
      <w:pPr>
        <w:tabs>
          <w:tab w:val="left" w:pos="1344"/>
        </w:tabs>
        <w:ind w:hanging="142"/>
        <w:jc w:val="both"/>
        <w:rPr>
          <w:rFonts w:cs="Tahoma"/>
          <w:szCs w:val="22"/>
        </w:rPr>
      </w:pPr>
    </w:p>
    <w:p w:rsidR="005B65FA" w:rsidRPr="00E23697" w:rsidRDefault="005B65FA" w:rsidP="005B65FA">
      <w:pPr>
        <w:tabs>
          <w:tab w:val="left" w:pos="1344"/>
        </w:tabs>
        <w:ind w:hanging="142"/>
        <w:jc w:val="both"/>
        <w:rPr>
          <w:rFonts w:cs="Tahoma"/>
          <w:szCs w:val="22"/>
        </w:rPr>
      </w:pPr>
      <w:r w:rsidRPr="00E23697">
        <w:rPr>
          <w:rFonts w:cs="Tahoma"/>
          <w:szCs w:val="22"/>
        </w:rPr>
        <w:t>Email Address:  __________________________________________________________</w:t>
      </w:r>
    </w:p>
    <w:p w:rsidR="005B65FA" w:rsidRPr="00E23697" w:rsidRDefault="005B65FA" w:rsidP="005B65FA">
      <w:pPr>
        <w:tabs>
          <w:tab w:val="left" w:pos="1344"/>
        </w:tabs>
        <w:ind w:hanging="142"/>
        <w:jc w:val="both"/>
        <w:rPr>
          <w:rFonts w:cs="Tahoma"/>
          <w:szCs w:val="22"/>
        </w:rPr>
      </w:pPr>
    </w:p>
    <w:p w:rsidR="005B65FA" w:rsidRPr="00E23697" w:rsidRDefault="005B65FA" w:rsidP="005B65FA">
      <w:pPr>
        <w:tabs>
          <w:tab w:val="left" w:pos="1344"/>
        </w:tabs>
        <w:ind w:hanging="142"/>
        <w:jc w:val="both"/>
        <w:rPr>
          <w:rFonts w:cs="Tahoma"/>
          <w:szCs w:val="22"/>
        </w:rPr>
      </w:pPr>
      <w:r w:rsidRPr="00E23697">
        <w:rPr>
          <w:rFonts w:cs="Tahoma"/>
          <w:szCs w:val="22"/>
        </w:rPr>
        <w:t>Tel No:  ________________________________________________________________</w:t>
      </w:r>
    </w:p>
    <w:p w:rsidR="00C304DA" w:rsidRDefault="00C304DA" w:rsidP="00C304DA">
      <w:pPr>
        <w:tabs>
          <w:tab w:val="left" w:pos="1344"/>
        </w:tabs>
        <w:rPr>
          <w:rFonts w:cs="Tahoma"/>
          <w:szCs w:val="22"/>
        </w:rPr>
      </w:pPr>
    </w:p>
    <w:p w:rsidR="00E46461" w:rsidRDefault="00E46461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</w:p>
    <w:p w:rsidR="000B705D" w:rsidRDefault="000B705D" w:rsidP="001115A7">
      <w:pPr>
        <w:tabs>
          <w:tab w:val="left" w:pos="1344"/>
        </w:tabs>
        <w:rPr>
          <w:rFonts w:eastAsia="Calibri" w:cs="Tahoma"/>
          <w:b/>
          <w:szCs w:val="22"/>
        </w:rPr>
      </w:pPr>
    </w:p>
    <w:p w:rsidR="000B705D" w:rsidRDefault="000B705D" w:rsidP="000B705D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  <w:r>
        <w:rPr>
          <w:rFonts w:eastAsia="Calibri" w:cs="Tahoma"/>
          <w:b/>
          <w:szCs w:val="22"/>
        </w:rPr>
        <w:t xml:space="preserve">Cost: </w:t>
      </w:r>
      <w:r w:rsidR="007C3C57">
        <w:rPr>
          <w:rFonts w:eastAsia="Calibri" w:cs="Tahoma"/>
          <w:b/>
          <w:szCs w:val="22"/>
        </w:rPr>
        <w:t xml:space="preserve">£90 for </w:t>
      </w:r>
      <w:proofErr w:type="spellStart"/>
      <w:r w:rsidR="007C3C57">
        <w:rPr>
          <w:rFonts w:eastAsia="Calibri" w:cs="Tahoma"/>
          <w:b/>
          <w:szCs w:val="22"/>
        </w:rPr>
        <w:t>Alehm</w:t>
      </w:r>
      <w:proofErr w:type="spellEnd"/>
      <w:r w:rsidR="007C3C57">
        <w:rPr>
          <w:rFonts w:eastAsia="Calibri" w:cs="Tahoma"/>
          <w:b/>
          <w:szCs w:val="22"/>
        </w:rPr>
        <w:t xml:space="preserve"> members and £140 for non-members</w:t>
      </w:r>
      <w:bookmarkStart w:id="0" w:name="_GoBack"/>
      <w:bookmarkEnd w:id="0"/>
    </w:p>
    <w:p w:rsidR="00336167" w:rsidRDefault="00336167" w:rsidP="00385369">
      <w:pPr>
        <w:tabs>
          <w:tab w:val="left" w:pos="1344"/>
        </w:tabs>
        <w:rPr>
          <w:rFonts w:eastAsia="Calibri" w:cs="Tahoma"/>
          <w:b/>
          <w:szCs w:val="22"/>
        </w:rPr>
      </w:pPr>
    </w:p>
    <w:p w:rsidR="00BD507A" w:rsidRDefault="00BD507A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  <w:r w:rsidRPr="00190D7E">
        <w:rPr>
          <w:rFonts w:eastAsia="Calibri" w:cs="Tahoma"/>
          <w:b/>
          <w:szCs w:val="22"/>
        </w:rPr>
        <w:t>Payment</w:t>
      </w:r>
      <w:r>
        <w:rPr>
          <w:rFonts w:eastAsia="Calibri" w:cs="Tahoma"/>
          <w:b/>
          <w:szCs w:val="22"/>
        </w:rPr>
        <w:t xml:space="preserve"> method:</w:t>
      </w:r>
    </w:p>
    <w:p w:rsidR="00BD507A" w:rsidRDefault="00BD507A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</w:p>
    <w:p w:rsidR="008711B8" w:rsidRPr="00BD507A" w:rsidRDefault="00BD507A" w:rsidP="00D57315">
      <w:pPr>
        <w:tabs>
          <w:tab w:val="left" w:pos="1344"/>
        </w:tabs>
        <w:ind w:left="-142"/>
        <w:rPr>
          <w:rFonts w:eastAsia="Calibri" w:cs="Tahoma"/>
          <w:szCs w:val="22"/>
        </w:rPr>
      </w:pPr>
      <w:r w:rsidRPr="00BD507A">
        <w:rPr>
          <w:rFonts w:eastAsia="Calibri" w:cs="Tahoma"/>
          <w:szCs w:val="22"/>
        </w:rPr>
        <w:t>P</w:t>
      </w:r>
      <w:r w:rsidR="008711B8" w:rsidRPr="00BD507A">
        <w:rPr>
          <w:rFonts w:eastAsia="Calibri" w:cs="Tahoma"/>
          <w:szCs w:val="22"/>
        </w:rPr>
        <w:t xml:space="preserve">lease confirm if you </w:t>
      </w:r>
      <w:r w:rsidR="00317B33" w:rsidRPr="00BD507A">
        <w:rPr>
          <w:rFonts w:eastAsia="Calibri" w:cs="Tahoma"/>
          <w:szCs w:val="22"/>
        </w:rPr>
        <w:t xml:space="preserve">would like </w:t>
      </w:r>
      <w:r>
        <w:rPr>
          <w:rFonts w:eastAsia="Calibri" w:cs="Tahoma"/>
          <w:szCs w:val="22"/>
        </w:rPr>
        <w:t>an</w:t>
      </w:r>
      <w:r w:rsidR="000232B6">
        <w:rPr>
          <w:rFonts w:eastAsia="Calibri" w:cs="Tahoma"/>
          <w:szCs w:val="22"/>
        </w:rPr>
        <w:t xml:space="preserve"> invoice </w:t>
      </w:r>
      <w:r w:rsidR="00B52201" w:rsidRPr="00BD507A">
        <w:rPr>
          <w:rFonts w:eastAsia="Calibri" w:cs="Tahoma"/>
          <w:szCs w:val="22"/>
        </w:rPr>
        <w:t xml:space="preserve">(please supply PO or PO number) </w:t>
      </w:r>
      <w:r w:rsidR="00317B33" w:rsidRPr="00BD507A">
        <w:rPr>
          <w:rFonts w:eastAsia="Calibri" w:cs="Tahoma"/>
          <w:szCs w:val="22"/>
        </w:rPr>
        <w:t xml:space="preserve">or if you </w:t>
      </w:r>
      <w:r>
        <w:rPr>
          <w:rFonts w:eastAsia="Calibri" w:cs="Tahoma"/>
          <w:szCs w:val="22"/>
        </w:rPr>
        <w:t xml:space="preserve">are </w:t>
      </w:r>
      <w:r w:rsidRPr="00BD507A">
        <w:rPr>
          <w:rFonts w:eastAsia="Calibri" w:cs="Tahoma"/>
          <w:szCs w:val="22"/>
        </w:rPr>
        <w:t>paying</w:t>
      </w:r>
      <w:r w:rsidR="00317B33" w:rsidRPr="00BD507A">
        <w:rPr>
          <w:rFonts w:eastAsia="Calibri" w:cs="Tahoma"/>
          <w:szCs w:val="22"/>
        </w:rPr>
        <w:t xml:space="preserve"> by </w:t>
      </w:r>
      <w:r w:rsidR="008711B8" w:rsidRPr="00BD507A">
        <w:rPr>
          <w:rFonts w:eastAsia="Calibri" w:cs="Tahoma"/>
          <w:szCs w:val="22"/>
        </w:rPr>
        <w:t>card</w:t>
      </w:r>
    </w:p>
    <w:p w:rsidR="008711B8" w:rsidRDefault="008711B8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</w:p>
    <w:p w:rsidR="008711B8" w:rsidRDefault="008711B8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</w:p>
    <w:p w:rsidR="008711B8" w:rsidRDefault="008711B8" w:rsidP="00D57315">
      <w:pPr>
        <w:tabs>
          <w:tab w:val="left" w:pos="1344"/>
        </w:tabs>
        <w:ind w:left="-142"/>
        <w:rPr>
          <w:rFonts w:eastAsia="Calibri" w:cs="Tahoma"/>
          <w:b/>
          <w:szCs w:val="22"/>
        </w:rPr>
      </w:pPr>
      <w:r w:rsidRPr="00E23697">
        <w:rPr>
          <w:rFonts w:cs="Tahoma"/>
          <w:szCs w:val="22"/>
        </w:rPr>
        <w:t>________________________________________________________________</w:t>
      </w:r>
    </w:p>
    <w:p w:rsidR="00AB5EAF" w:rsidRDefault="00AB5EAF" w:rsidP="00EF25E6">
      <w:pPr>
        <w:tabs>
          <w:tab w:val="left" w:pos="1344"/>
        </w:tabs>
        <w:ind w:left="-142"/>
        <w:rPr>
          <w:rFonts w:eastAsia="Calibri" w:cs="Tahoma"/>
          <w:szCs w:val="22"/>
        </w:rPr>
      </w:pPr>
    </w:p>
    <w:p w:rsidR="00BD507A" w:rsidRDefault="00BD507A" w:rsidP="00BD507A">
      <w:pPr>
        <w:tabs>
          <w:tab w:val="left" w:pos="1344"/>
        </w:tabs>
        <w:rPr>
          <w:rFonts w:cs="Tahoma"/>
          <w:b/>
          <w:szCs w:val="22"/>
        </w:rPr>
      </w:pPr>
    </w:p>
    <w:p w:rsidR="00BD507A" w:rsidRDefault="00BD507A" w:rsidP="00BD507A">
      <w:pPr>
        <w:tabs>
          <w:tab w:val="left" w:pos="1344"/>
        </w:tabs>
        <w:rPr>
          <w:rFonts w:cs="Tahoma"/>
          <w:b/>
          <w:szCs w:val="22"/>
        </w:rPr>
      </w:pPr>
      <w:r>
        <w:rPr>
          <w:rFonts w:cs="Tahoma"/>
          <w:b/>
          <w:szCs w:val="22"/>
        </w:rPr>
        <w:t>Cancellations:</w:t>
      </w:r>
    </w:p>
    <w:p w:rsidR="00C21985" w:rsidRDefault="00C21985" w:rsidP="00BD507A">
      <w:pPr>
        <w:tabs>
          <w:tab w:val="left" w:pos="1344"/>
        </w:tabs>
        <w:rPr>
          <w:rFonts w:cs="Tahoma"/>
          <w:b/>
          <w:szCs w:val="22"/>
        </w:rPr>
      </w:pPr>
    </w:p>
    <w:p w:rsidR="00BD507A" w:rsidRDefault="008E68D1" w:rsidP="00BD507A">
      <w:pPr>
        <w:tabs>
          <w:tab w:val="left" w:pos="1344"/>
        </w:tabs>
        <w:rPr>
          <w:rStyle w:val="Hyperlink"/>
          <w:rFonts w:cs="Tahoma"/>
          <w:b/>
          <w:color w:val="auto"/>
          <w:szCs w:val="22"/>
          <w:u w:val="none"/>
        </w:rPr>
      </w:pPr>
      <w:r w:rsidRPr="000B705D">
        <w:rPr>
          <w:rStyle w:val="Hyperlink"/>
          <w:rFonts w:cs="Tahoma"/>
          <w:b/>
          <w:color w:val="auto"/>
          <w:szCs w:val="22"/>
          <w:u w:val="none"/>
        </w:rPr>
        <w:t xml:space="preserve">Please note that refunds </w:t>
      </w:r>
      <w:r w:rsidR="00BD507A">
        <w:rPr>
          <w:rStyle w:val="Hyperlink"/>
          <w:rFonts w:cs="Tahoma"/>
          <w:b/>
          <w:color w:val="auto"/>
          <w:szCs w:val="22"/>
          <w:u w:val="none"/>
        </w:rPr>
        <w:t>will be accepted</w:t>
      </w:r>
      <w:r w:rsidR="00C21985">
        <w:rPr>
          <w:rStyle w:val="Hyperlink"/>
          <w:rFonts w:cs="Tahoma"/>
          <w:b/>
          <w:color w:val="auto"/>
          <w:szCs w:val="22"/>
          <w:u w:val="none"/>
        </w:rPr>
        <w:t xml:space="preserve"> subject to a £10.00 admin fee </w:t>
      </w:r>
      <w:r w:rsidR="00BD507A">
        <w:rPr>
          <w:rStyle w:val="Hyperlink"/>
          <w:rFonts w:cs="Tahoma"/>
          <w:b/>
          <w:color w:val="auto"/>
          <w:szCs w:val="22"/>
          <w:u w:val="none"/>
        </w:rPr>
        <w:t>if received up to two weeks before the training date. Refunds will not be issued for cancellations received less than two w</w:t>
      </w:r>
      <w:r w:rsidR="00C21985">
        <w:rPr>
          <w:rStyle w:val="Hyperlink"/>
          <w:rFonts w:cs="Tahoma"/>
          <w:b/>
          <w:color w:val="auto"/>
          <w:szCs w:val="22"/>
          <w:u w:val="none"/>
        </w:rPr>
        <w:t>eeks before the training date. S</w:t>
      </w:r>
      <w:r w:rsidR="00BD507A">
        <w:rPr>
          <w:rStyle w:val="Hyperlink"/>
          <w:rFonts w:cs="Tahoma"/>
          <w:b/>
          <w:color w:val="auto"/>
          <w:szCs w:val="22"/>
          <w:u w:val="none"/>
        </w:rPr>
        <w:t xml:space="preserve">ubstitutes </w:t>
      </w:r>
      <w:r w:rsidR="00C21985">
        <w:rPr>
          <w:rStyle w:val="Hyperlink"/>
          <w:rFonts w:cs="Tahoma"/>
          <w:b/>
          <w:color w:val="auto"/>
          <w:szCs w:val="22"/>
          <w:u w:val="none"/>
        </w:rPr>
        <w:t>are</w:t>
      </w:r>
      <w:r w:rsidR="00BD507A">
        <w:rPr>
          <w:rStyle w:val="Hyperlink"/>
          <w:rFonts w:cs="Tahoma"/>
          <w:b/>
          <w:color w:val="auto"/>
          <w:szCs w:val="22"/>
          <w:u w:val="none"/>
        </w:rPr>
        <w:t xml:space="preserve"> accepted.</w:t>
      </w:r>
    </w:p>
    <w:p w:rsidR="000232B6" w:rsidRDefault="000232B6" w:rsidP="00BD507A">
      <w:pPr>
        <w:tabs>
          <w:tab w:val="left" w:pos="1344"/>
        </w:tabs>
        <w:rPr>
          <w:rStyle w:val="Hyperlink"/>
          <w:rFonts w:cs="Tahoma"/>
          <w:b/>
          <w:color w:val="auto"/>
          <w:szCs w:val="22"/>
          <w:u w:val="none"/>
        </w:rPr>
      </w:pPr>
    </w:p>
    <w:p w:rsidR="000232B6" w:rsidRDefault="000232B6" w:rsidP="000232B6">
      <w:pPr>
        <w:tabs>
          <w:tab w:val="left" w:pos="1344"/>
        </w:tabs>
        <w:rPr>
          <w:rFonts w:cs="Tahoma"/>
          <w:b/>
          <w:szCs w:val="22"/>
        </w:rPr>
      </w:pPr>
      <w:r>
        <w:rPr>
          <w:rFonts w:cs="Tahoma"/>
          <w:b/>
          <w:szCs w:val="22"/>
        </w:rPr>
        <w:t xml:space="preserve">If you have any queries please contact </w:t>
      </w:r>
      <w:r w:rsidRPr="000B705D">
        <w:rPr>
          <w:rFonts w:cs="Tahoma"/>
          <w:b/>
          <w:szCs w:val="22"/>
        </w:rPr>
        <w:t xml:space="preserve">Kath Lewis: </w:t>
      </w:r>
      <w:hyperlink r:id="rId5" w:history="1">
        <w:r w:rsidRPr="000B705D">
          <w:rPr>
            <w:rStyle w:val="Hyperlink"/>
            <w:rFonts w:cs="Tahoma"/>
            <w:b/>
            <w:szCs w:val="22"/>
          </w:rPr>
          <w:t>admin@alehm.org.uk</w:t>
        </w:r>
      </w:hyperlink>
      <w:r w:rsidRPr="000B705D">
        <w:rPr>
          <w:rFonts w:cs="Tahoma"/>
          <w:b/>
          <w:szCs w:val="22"/>
        </w:rPr>
        <w:t xml:space="preserve"> </w:t>
      </w:r>
    </w:p>
    <w:p w:rsidR="000232B6" w:rsidRPr="000B705D" w:rsidRDefault="000232B6" w:rsidP="00BD507A">
      <w:pPr>
        <w:tabs>
          <w:tab w:val="left" w:pos="1344"/>
        </w:tabs>
        <w:rPr>
          <w:b/>
        </w:rPr>
      </w:pPr>
    </w:p>
    <w:p w:rsidR="008E68D1" w:rsidRDefault="008E68D1" w:rsidP="008E68D1">
      <w:pPr>
        <w:tabs>
          <w:tab w:val="left" w:pos="1344"/>
        </w:tabs>
        <w:rPr>
          <w:rStyle w:val="Hyperlink"/>
          <w:rFonts w:cs="Tahoma"/>
          <w:b/>
          <w:color w:val="auto"/>
          <w:szCs w:val="22"/>
          <w:u w:val="none"/>
        </w:rPr>
      </w:pPr>
    </w:p>
    <w:p w:rsidR="001115A7" w:rsidRDefault="001115A7" w:rsidP="008E68D1">
      <w:pPr>
        <w:tabs>
          <w:tab w:val="left" w:pos="1344"/>
        </w:tabs>
        <w:rPr>
          <w:rStyle w:val="Hyperlink"/>
          <w:rFonts w:cs="Tahoma"/>
          <w:b/>
          <w:color w:val="auto"/>
          <w:szCs w:val="22"/>
          <w:u w:val="none"/>
        </w:rPr>
      </w:pPr>
    </w:p>
    <w:p w:rsidR="008E68D1" w:rsidRPr="000B705D" w:rsidRDefault="008E68D1" w:rsidP="00BD11C6">
      <w:pPr>
        <w:tabs>
          <w:tab w:val="left" w:pos="1344"/>
        </w:tabs>
        <w:rPr>
          <w:rFonts w:cs="Tahoma"/>
          <w:b/>
          <w:szCs w:val="22"/>
        </w:rPr>
      </w:pPr>
    </w:p>
    <w:sectPr w:rsidR="008E68D1" w:rsidRPr="000B705D" w:rsidSect="0094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FA"/>
    <w:rsid w:val="000232B6"/>
    <w:rsid w:val="00043BD0"/>
    <w:rsid w:val="00047581"/>
    <w:rsid w:val="00070B13"/>
    <w:rsid w:val="00087255"/>
    <w:rsid w:val="000A084F"/>
    <w:rsid w:val="000B705D"/>
    <w:rsid w:val="000F4DE9"/>
    <w:rsid w:val="001115A7"/>
    <w:rsid w:val="00117663"/>
    <w:rsid w:val="001833CF"/>
    <w:rsid w:val="00190D7E"/>
    <w:rsid w:val="001970D1"/>
    <w:rsid w:val="001A676A"/>
    <w:rsid w:val="001F0C50"/>
    <w:rsid w:val="001F5605"/>
    <w:rsid w:val="00231B4D"/>
    <w:rsid w:val="0024361D"/>
    <w:rsid w:val="002E24F8"/>
    <w:rsid w:val="002F7C29"/>
    <w:rsid w:val="00317B33"/>
    <w:rsid w:val="00336167"/>
    <w:rsid w:val="00372C2D"/>
    <w:rsid w:val="00385369"/>
    <w:rsid w:val="00401916"/>
    <w:rsid w:val="00403958"/>
    <w:rsid w:val="00473816"/>
    <w:rsid w:val="004B2A00"/>
    <w:rsid w:val="004B2D08"/>
    <w:rsid w:val="004D1326"/>
    <w:rsid w:val="0053705B"/>
    <w:rsid w:val="005B65FA"/>
    <w:rsid w:val="005F24F5"/>
    <w:rsid w:val="00602AC3"/>
    <w:rsid w:val="006573AD"/>
    <w:rsid w:val="00676565"/>
    <w:rsid w:val="00682E42"/>
    <w:rsid w:val="006A2014"/>
    <w:rsid w:val="006B2C92"/>
    <w:rsid w:val="006E47B4"/>
    <w:rsid w:val="006F7479"/>
    <w:rsid w:val="00770836"/>
    <w:rsid w:val="007C3C57"/>
    <w:rsid w:val="007F55DE"/>
    <w:rsid w:val="007F5C6B"/>
    <w:rsid w:val="00841853"/>
    <w:rsid w:val="00844A4A"/>
    <w:rsid w:val="008711B8"/>
    <w:rsid w:val="00880C52"/>
    <w:rsid w:val="008C64C5"/>
    <w:rsid w:val="008D5EC3"/>
    <w:rsid w:val="008D7D21"/>
    <w:rsid w:val="008E68D1"/>
    <w:rsid w:val="00921ECF"/>
    <w:rsid w:val="00944606"/>
    <w:rsid w:val="009C445C"/>
    <w:rsid w:val="009E7715"/>
    <w:rsid w:val="00A03126"/>
    <w:rsid w:val="00A0642C"/>
    <w:rsid w:val="00A14DF0"/>
    <w:rsid w:val="00AB5EAF"/>
    <w:rsid w:val="00B0466B"/>
    <w:rsid w:val="00B214A6"/>
    <w:rsid w:val="00B24ECA"/>
    <w:rsid w:val="00B52201"/>
    <w:rsid w:val="00BA0B29"/>
    <w:rsid w:val="00BD11C6"/>
    <w:rsid w:val="00BD507A"/>
    <w:rsid w:val="00C1707D"/>
    <w:rsid w:val="00C21985"/>
    <w:rsid w:val="00C22F72"/>
    <w:rsid w:val="00C304DA"/>
    <w:rsid w:val="00C3403C"/>
    <w:rsid w:val="00C509A0"/>
    <w:rsid w:val="00C640CA"/>
    <w:rsid w:val="00C73575"/>
    <w:rsid w:val="00C90181"/>
    <w:rsid w:val="00CB5165"/>
    <w:rsid w:val="00CC6E18"/>
    <w:rsid w:val="00D03EA0"/>
    <w:rsid w:val="00D14CC2"/>
    <w:rsid w:val="00D57315"/>
    <w:rsid w:val="00D94D5A"/>
    <w:rsid w:val="00DA21E1"/>
    <w:rsid w:val="00DB603B"/>
    <w:rsid w:val="00E342BD"/>
    <w:rsid w:val="00E46461"/>
    <w:rsid w:val="00E9262A"/>
    <w:rsid w:val="00EB612F"/>
    <w:rsid w:val="00ED530D"/>
    <w:rsid w:val="00EE6BFD"/>
    <w:rsid w:val="00EE7ECD"/>
    <w:rsid w:val="00EF25E6"/>
    <w:rsid w:val="00F06155"/>
    <w:rsid w:val="00F26A15"/>
    <w:rsid w:val="00F912B3"/>
    <w:rsid w:val="00FA56BB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53BFB-A9A0-43AF-BED4-68F052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F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lehm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janine darby</cp:lastModifiedBy>
  <cp:revision>2</cp:revision>
  <cp:lastPrinted>2016-06-08T06:31:00Z</cp:lastPrinted>
  <dcterms:created xsi:type="dcterms:W3CDTF">2019-01-03T12:37:00Z</dcterms:created>
  <dcterms:modified xsi:type="dcterms:W3CDTF">2019-01-03T12:37:00Z</dcterms:modified>
</cp:coreProperties>
</file>